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111</w:t>
      </w:r>
      <w:r w:rsidR="0073700C">
        <w:rPr>
          <w:b w:val="0"/>
          <w:color w:val="000099"/>
          <w:sz w:val="24"/>
        </w:rPr>
        <w:t>5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73700C">
        <w:rPr>
          <w:b w:val="0"/>
          <w:color w:val="000099"/>
          <w:sz w:val="24"/>
        </w:rPr>
        <w:t>0</w:t>
      </w:r>
      <w:r w:rsidR="00C11273">
        <w:rPr>
          <w:b w:val="0"/>
          <w:color w:val="000099"/>
          <w:sz w:val="24"/>
        </w:rPr>
        <w:t>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73700C">
        <w:rPr>
          <w:b w:val="0"/>
          <w:color w:val="000099"/>
          <w:sz w:val="24"/>
        </w:rPr>
        <w:t>1465</w:t>
      </w:r>
      <w:r w:rsidR="0099681C">
        <w:rPr>
          <w:b w:val="0"/>
          <w:color w:val="000099"/>
          <w:sz w:val="24"/>
        </w:rPr>
        <w:t>-</w:t>
      </w:r>
      <w:r w:rsidR="00A742BE">
        <w:rPr>
          <w:b w:val="0"/>
          <w:color w:val="000099"/>
          <w:sz w:val="24"/>
        </w:rPr>
        <w:t>5</w:t>
      </w:r>
      <w:r w:rsidR="0073700C">
        <w:rPr>
          <w:b w:val="0"/>
          <w:color w:val="000099"/>
          <w:sz w:val="24"/>
        </w:rPr>
        <w:t>0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21 ма</w:t>
      </w:r>
      <w:r w:rsidR="0099681C">
        <w:rPr>
          <w:color w:val="000099"/>
          <w:sz w:val="27"/>
          <w:szCs w:val="27"/>
        </w:rPr>
        <w:t>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Азизова </w:t>
      </w:r>
      <w:r>
        <w:rPr>
          <w:color w:val="000099"/>
          <w:sz w:val="27"/>
          <w:szCs w:val="27"/>
        </w:rPr>
        <w:t>Афиля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Камил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оглы</w:t>
      </w:r>
      <w:r>
        <w:rPr>
          <w:color w:val="000099"/>
          <w:sz w:val="27"/>
          <w:szCs w:val="27"/>
        </w:rPr>
        <w:t xml:space="preserve">, </w:t>
      </w:r>
      <w:r w:rsidR="006245F0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18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9D26F2">
        <w:rPr>
          <w:color w:val="000099"/>
          <w:sz w:val="27"/>
          <w:szCs w:val="27"/>
        </w:rPr>
        <w:t>3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9D26F2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4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05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9D26F2">
        <w:rPr>
          <w:color w:val="000099"/>
          <w:sz w:val="27"/>
          <w:szCs w:val="27"/>
        </w:rPr>
        <w:t>8</w:t>
      </w:r>
      <w:r>
        <w:rPr>
          <w:color w:val="000099"/>
          <w:sz w:val="27"/>
          <w:szCs w:val="27"/>
        </w:rPr>
        <w:t>43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7612F">
        <w:rPr>
          <w:color w:val="000099"/>
          <w:sz w:val="27"/>
          <w:szCs w:val="27"/>
        </w:rPr>
        <w:t xml:space="preserve">Р404 </w:t>
      </w:r>
      <w:r w:rsidR="00C11273"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 w:rsidR="00C11273">
        <w:rPr>
          <w:color w:val="000099"/>
          <w:sz w:val="27"/>
          <w:szCs w:val="27"/>
        </w:rPr>
        <w:t xml:space="preserve">Тобольск – Ханты-Мансийск Ханты-Мансийского района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6245F0" w:rsidR="006245F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6245F0" w:rsidR="006245F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В </w:t>
      </w:r>
      <w:r w:rsidRPr="00321F10">
        <w:rPr>
          <w:color w:val="000099"/>
          <w:sz w:val="27"/>
          <w:szCs w:val="27"/>
        </w:rPr>
        <w:t xml:space="preserve">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73700C">
        <w:rPr>
          <w:color w:val="000099"/>
          <w:sz w:val="27"/>
          <w:szCs w:val="27"/>
        </w:rPr>
        <w:t>вину признаю, более не повторится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A06A92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</w:t>
      </w:r>
      <w:r w:rsidR="0073700C">
        <w:rPr>
          <w:color w:val="000099"/>
          <w:sz w:val="28"/>
          <w:szCs w:val="28"/>
        </w:rPr>
        <w:t xml:space="preserve"> объяснения свидетеля,</w:t>
      </w:r>
      <w:r w:rsidRPr="00485675">
        <w:rPr>
          <w:color w:val="000099"/>
          <w:sz w:val="28"/>
          <w:szCs w:val="28"/>
        </w:rPr>
        <w:t xml:space="preserve">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73700C">
        <w:rPr>
          <w:color w:val="000099"/>
          <w:sz w:val="27"/>
          <w:szCs w:val="27"/>
        </w:rPr>
        <w:t xml:space="preserve">Азизова </w:t>
      </w:r>
      <w:r w:rsidR="0073700C">
        <w:rPr>
          <w:color w:val="000099"/>
          <w:sz w:val="27"/>
          <w:szCs w:val="27"/>
        </w:rPr>
        <w:t>Афиля</w:t>
      </w:r>
      <w:r w:rsidR="0073700C">
        <w:rPr>
          <w:color w:val="000099"/>
          <w:sz w:val="27"/>
          <w:szCs w:val="27"/>
        </w:rPr>
        <w:t xml:space="preserve"> </w:t>
      </w:r>
      <w:r w:rsidR="0073700C">
        <w:rPr>
          <w:color w:val="000099"/>
          <w:sz w:val="27"/>
          <w:szCs w:val="27"/>
        </w:rPr>
        <w:t>Камил</w:t>
      </w:r>
      <w:r w:rsidR="0073700C">
        <w:rPr>
          <w:color w:val="000099"/>
          <w:sz w:val="27"/>
          <w:szCs w:val="27"/>
        </w:rPr>
        <w:t xml:space="preserve"> </w:t>
      </w:r>
      <w:r w:rsidR="0073700C">
        <w:rPr>
          <w:color w:val="000099"/>
          <w:sz w:val="27"/>
          <w:szCs w:val="27"/>
        </w:rPr>
        <w:t>оглы</w:t>
      </w:r>
      <w:r w:rsidRPr="00321F10" w:rsidR="0073700C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D26F2" w:rsidRPr="00584241" w:rsidP="009D26F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9D26F2" w:rsidRPr="00321F10" w:rsidP="009D26F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Азизова </w:t>
      </w:r>
      <w:r>
        <w:rPr>
          <w:color w:val="000099"/>
          <w:sz w:val="27"/>
          <w:szCs w:val="27"/>
        </w:rPr>
        <w:t>Афиля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Камил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оглы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06A92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A06A92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A06A92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</w:t>
      </w:r>
      <w:r w:rsidR="0073700C">
        <w:rPr>
          <w:color w:val="C00000"/>
          <w:sz w:val="27"/>
          <w:szCs w:val="27"/>
        </w:rPr>
        <w:t>7364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6245F0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F0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1E08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45F0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00C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26F2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6A92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